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609" w:rsidRPr="004F2D5B" w:rsidRDefault="00311609" w:rsidP="00311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2D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257517" w:rsidRPr="004F2D5B" w:rsidRDefault="00311609" w:rsidP="002575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F2D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выполнении мероприятий муниципальной </w:t>
      </w:r>
      <w:r w:rsidRPr="004F2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программы </w:t>
      </w:r>
      <w:r w:rsidR="00257517" w:rsidRPr="004F2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«Безопасность на территории муниципального района «Заполярный район» </w:t>
      </w:r>
    </w:p>
    <w:p w:rsidR="00311609" w:rsidRPr="004F2D5B" w:rsidRDefault="00FC7FAF" w:rsidP="002575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F2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2019-2030</w:t>
      </w:r>
      <w:r w:rsidR="00257517" w:rsidRPr="004F2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годы»</w:t>
      </w:r>
      <w:r w:rsidR="00F3433D" w:rsidRPr="004F2D5B">
        <w:t xml:space="preserve"> </w:t>
      </w:r>
      <w:r w:rsidR="003A0EF8" w:rsidRPr="004F2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</w:t>
      </w:r>
      <w:r w:rsidR="00F3433D" w:rsidRPr="004F2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2020 года</w:t>
      </w:r>
    </w:p>
    <w:p w:rsidR="00311609" w:rsidRPr="004F2D5B" w:rsidRDefault="00311609" w:rsidP="00311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11609" w:rsidRPr="004F2D5B" w:rsidRDefault="00311609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Муниципальная программа </w:t>
      </w:r>
      <w:r w:rsidR="00257517" w:rsidRPr="004F2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«Безопасность на территории муниципального района «Заполярный район» </w:t>
      </w:r>
      <w:r w:rsidR="00FC7FAF" w:rsidRPr="004F2D5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2019-2030</w:t>
      </w:r>
      <w:r w:rsidR="00257517" w:rsidRPr="004F2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годы»</w:t>
      </w:r>
      <w:r w:rsidRPr="004F2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утверждена постановлением Администрации муниципального района «Заполярный район» </w:t>
      </w:r>
      <w:r w:rsidR="00257517" w:rsidRPr="004F2D5B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14.09.2018 №  177п</w:t>
      </w:r>
      <w:r w:rsidRPr="004F2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соответствии со статьей 179 Бюджетного кодекса Российской Федерации. </w:t>
      </w:r>
    </w:p>
    <w:p w:rsidR="00311609" w:rsidRPr="004F2D5B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D5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Заказчиком муниципальной программы является Сектор ГО и ЧС, ООП, мобилизационной работы Администрации муниципального района «Заполярный район».</w:t>
      </w:r>
    </w:p>
    <w:p w:rsidR="00311609" w:rsidRPr="004F2D5B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Основная цель программы: </w:t>
      </w:r>
    </w:p>
    <w:p w:rsidR="00257517" w:rsidRPr="004F2D5B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D5B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обучение населения в области гражданской обороны, способам защиты и действиям в чрезвычайных ситуациях;</w:t>
      </w:r>
    </w:p>
    <w:p w:rsidR="00257517" w:rsidRPr="004F2D5B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организация профилактической и информационно-пропагандистской работы;</w:t>
      </w:r>
    </w:p>
    <w:p w:rsidR="00257517" w:rsidRPr="004F2D5B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D5B">
        <w:rPr>
          <w:rFonts w:ascii="Times New Roman" w:eastAsia="Times New Roman" w:hAnsi="Times New Roman" w:cs="Times New Roman"/>
          <w:sz w:val="24"/>
          <w:szCs w:val="24"/>
          <w:lang w:eastAsia="ru-RU"/>
        </w:rPr>
        <w:t>-  обеспечение безопасности на водных объектах;</w:t>
      </w:r>
    </w:p>
    <w:p w:rsidR="00257517" w:rsidRPr="004F2D5B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D5B">
        <w:rPr>
          <w:rFonts w:ascii="Times New Roman" w:eastAsia="Times New Roman" w:hAnsi="Times New Roman" w:cs="Times New Roman"/>
          <w:sz w:val="24"/>
          <w:szCs w:val="24"/>
          <w:lang w:eastAsia="ru-RU"/>
        </w:rPr>
        <w:t>-  создание резервов материальных ресурсов;</w:t>
      </w:r>
    </w:p>
    <w:p w:rsidR="00257517" w:rsidRPr="004F2D5B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D5B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обеспечение безопасности населения и территории при возникновении чрезвычайных ситуаций природного и техногенного характера, последовательное снижение рисков возникновения чрезвычайных ситуаций, повышение безопасности населения и защищенности критически важных объектов от угроз природного и техногенного характера, а также обеспечение необходимых условий для безопасной жизнедеятельности и устойчивого социально-экономического развития Заполярного района;</w:t>
      </w:r>
    </w:p>
    <w:p w:rsidR="00257517" w:rsidRPr="004F2D5B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D5B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антитеррористическая защищенность мест массового пребывания людей, социально значимых объектов и объектов жизнеобеспечения населения;</w:t>
      </w:r>
    </w:p>
    <w:p w:rsidR="00257517" w:rsidRPr="004F2D5B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профилактика правонарушений на территории городского и сельских поселений Заполярного района.</w:t>
      </w:r>
    </w:p>
    <w:p w:rsidR="00311609" w:rsidRPr="004F2D5B" w:rsidRDefault="00311609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D5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задачи программы:</w:t>
      </w:r>
    </w:p>
    <w:p w:rsidR="00257517" w:rsidRPr="004F2D5B" w:rsidRDefault="00311609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57517" w:rsidRPr="004F2D5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обучения населения способам и действиям в экстремальных ситуациях;</w:t>
      </w:r>
    </w:p>
    <w:p w:rsidR="00257517" w:rsidRPr="004F2D5B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D5B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организация профилактической и информационно-пропагандистской работы;</w:t>
      </w:r>
    </w:p>
    <w:p w:rsidR="00257517" w:rsidRPr="004F2D5B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D5B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условий для предотвращения гибели людей на водных объектах;</w:t>
      </w:r>
    </w:p>
    <w:p w:rsidR="00257517" w:rsidRPr="004F2D5B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D5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приобретение резерва материально-технических средств, создание условий для хранения, использования и восполнения резервов материальных ресурсов;</w:t>
      </w:r>
    </w:p>
    <w:p w:rsidR="00257517" w:rsidRPr="004F2D5B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предупреждение чрезвычайных ситуаций и ликвидация их последствий, которые могут привести к гибели или </w:t>
      </w:r>
      <w:proofErr w:type="spellStart"/>
      <w:r w:rsidRPr="004F2D5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травмированию</w:t>
      </w:r>
      <w:proofErr w:type="spellEnd"/>
      <w:r w:rsidRPr="004F2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населения, нарушению функционирования систем жизнеобеспечения населения;</w:t>
      </w:r>
    </w:p>
    <w:p w:rsidR="00257517" w:rsidRPr="004F2D5B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D5B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и поддержание муниципальной системы оповещения населения в целях обеспечения безопасности населения и защиты материальных и культурных ценностей при возникновении чрезвычайных ситуаций природного и техногенного характера;</w:t>
      </w:r>
    </w:p>
    <w:p w:rsidR="00257517" w:rsidRPr="004F2D5B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D5B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повышение антитеррористической защищенности мест массового пребывания людей, социально-значимых объектов и объектов жизнеобеспечения населения;</w:t>
      </w:r>
    </w:p>
    <w:p w:rsidR="00257517" w:rsidRPr="004F2D5B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D5B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условий для функционирования системы профилактики правонарушений на территории городского и сельских поселений Заполярного района.</w:t>
      </w:r>
    </w:p>
    <w:p w:rsidR="00BA7039" w:rsidRPr="004F2D5B" w:rsidRDefault="00BA7039" w:rsidP="00BA70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F2D5B">
        <w:rPr>
          <w:rFonts w:ascii="Times New Roman" w:hAnsi="Times New Roman" w:cs="Times New Roman"/>
          <w:sz w:val="26"/>
          <w:szCs w:val="26"/>
        </w:rPr>
        <w:t xml:space="preserve">На 2020 </w:t>
      </w:r>
      <w:r w:rsidR="003A0EF8" w:rsidRPr="004F2D5B">
        <w:rPr>
          <w:rFonts w:ascii="Times New Roman" w:hAnsi="Times New Roman" w:cs="Times New Roman"/>
          <w:sz w:val="26"/>
          <w:szCs w:val="26"/>
        </w:rPr>
        <w:t xml:space="preserve">год </w:t>
      </w:r>
      <w:r w:rsidRPr="004F2D5B">
        <w:rPr>
          <w:rFonts w:ascii="Times New Roman" w:hAnsi="Times New Roman" w:cs="Times New Roman"/>
          <w:sz w:val="26"/>
          <w:szCs w:val="26"/>
        </w:rPr>
        <w:t>в рамках Программы запланировано финансирование на в</w:t>
      </w:r>
      <w:r w:rsidR="00BB3A2A" w:rsidRPr="004F2D5B">
        <w:rPr>
          <w:rFonts w:ascii="Times New Roman" w:hAnsi="Times New Roman" w:cs="Times New Roman"/>
          <w:sz w:val="26"/>
          <w:szCs w:val="26"/>
        </w:rPr>
        <w:t xml:space="preserve">ыполнение мероприятий в </w:t>
      </w:r>
      <w:r w:rsidR="003A0EF8" w:rsidRPr="004F2D5B">
        <w:rPr>
          <w:rFonts w:ascii="Times New Roman" w:hAnsi="Times New Roman" w:cs="Times New Roman"/>
          <w:sz w:val="26"/>
          <w:szCs w:val="26"/>
        </w:rPr>
        <w:t>сумме 25 039,0</w:t>
      </w:r>
      <w:r w:rsidRPr="004F2D5B">
        <w:rPr>
          <w:rFonts w:ascii="Times New Roman" w:hAnsi="Times New Roman" w:cs="Times New Roman"/>
          <w:sz w:val="26"/>
          <w:szCs w:val="26"/>
        </w:rPr>
        <w:t xml:space="preserve"> тыс. рублей, за счет средств районного бюджета. </w:t>
      </w:r>
    </w:p>
    <w:p w:rsidR="00BA7039" w:rsidRPr="004F2D5B" w:rsidRDefault="00BB3A2A" w:rsidP="00BA70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F2D5B">
        <w:rPr>
          <w:rFonts w:ascii="Times New Roman" w:hAnsi="Times New Roman" w:cs="Times New Roman"/>
          <w:sz w:val="26"/>
          <w:szCs w:val="26"/>
        </w:rPr>
        <w:t xml:space="preserve">План на </w:t>
      </w:r>
      <w:r w:rsidR="003A0EF8" w:rsidRPr="004F2D5B">
        <w:rPr>
          <w:rFonts w:ascii="Times New Roman" w:hAnsi="Times New Roman" w:cs="Times New Roman"/>
          <w:sz w:val="26"/>
          <w:szCs w:val="26"/>
        </w:rPr>
        <w:t>2020 год</w:t>
      </w:r>
      <w:r w:rsidR="00BB7A78" w:rsidRPr="004F2D5B">
        <w:rPr>
          <w:rFonts w:ascii="Times New Roman" w:hAnsi="Times New Roman" w:cs="Times New Roman"/>
          <w:sz w:val="26"/>
          <w:szCs w:val="26"/>
        </w:rPr>
        <w:t xml:space="preserve"> составляет </w:t>
      </w:r>
      <w:r w:rsidR="003A0EF8" w:rsidRPr="004F2D5B">
        <w:rPr>
          <w:rFonts w:ascii="Times New Roman" w:hAnsi="Times New Roman" w:cs="Times New Roman"/>
          <w:sz w:val="26"/>
          <w:szCs w:val="26"/>
        </w:rPr>
        <w:t xml:space="preserve">25 039,0 </w:t>
      </w:r>
      <w:r w:rsidR="00BA7039" w:rsidRPr="004F2D5B">
        <w:rPr>
          <w:rFonts w:ascii="Times New Roman" w:hAnsi="Times New Roman" w:cs="Times New Roman"/>
          <w:sz w:val="26"/>
          <w:szCs w:val="26"/>
        </w:rPr>
        <w:t>тыс. рублей, за счет средств районного бюджета.</w:t>
      </w:r>
    </w:p>
    <w:p w:rsidR="00BA7039" w:rsidRPr="004F2D5B" w:rsidRDefault="00BB3A2A" w:rsidP="00BA70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F2D5B">
        <w:rPr>
          <w:rFonts w:ascii="Times New Roman" w:hAnsi="Times New Roman" w:cs="Times New Roman"/>
          <w:sz w:val="26"/>
          <w:szCs w:val="26"/>
        </w:rPr>
        <w:t>Ка</w:t>
      </w:r>
      <w:r w:rsidR="00BB7A78" w:rsidRPr="004F2D5B">
        <w:rPr>
          <w:rFonts w:ascii="Times New Roman" w:hAnsi="Times New Roman" w:cs="Times New Roman"/>
          <w:sz w:val="26"/>
          <w:szCs w:val="26"/>
        </w:rPr>
        <w:t>ссовое исполнение составило</w:t>
      </w:r>
      <w:r w:rsidR="003A0EF8" w:rsidRPr="004F2D5B">
        <w:rPr>
          <w:rFonts w:ascii="Times New Roman" w:hAnsi="Times New Roman" w:cs="Times New Roman"/>
          <w:sz w:val="26"/>
          <w:szCs w:val="26"/>
        </w:rPr>
        <w:t xml:space="preserve"> 21 312,9 </w:t>
      </w:r>
      <w:r w:rsidR="00BA7039" w:rsidRPr="004F2D5B">
        <w:rPr>
          <w:rFonts w:ascii="Times New Roman" w:hAnsi="Times New Roman" w:cs="Times New Roman"/>
          <w:sz w:val="26"/>
          <w:szCs w:val="26"/>
        </w:rPr>
        <w:t>тыс. рублей, за счет средств райо</w:t>
      </w:r>
      <w:r w:rsidRPr="004F2D5B">
        <w:rPr>
          <w:rFonts w:ascii="Times New Roman" w:hAnsi="Times New Roman" w:cs="Times New Roman"/>
          <w:sz w:val="26"/>
          <w:szCs w:val="26"/>
        </w:rPr>
        <w:t>нного бюджета, что состав</w:t>
      </w:r>
      <w:r w:rsidR="00BB7A78" w:rsidRPr="004F2D5B">
        <w:rPr>
          <w:rFonts w:ascii="Times New Roman" w:hAnsi="Times New Roman" w:cs="Times New Roman"/>
          <w:sz w:val="26"/>
          <w:szCs w:val="26"/>
        </w:rPr>
        <w:t>ля</w:t>
      </w:r>
      <w:r w:rsidR="003A0EF8" w:rsidRPr="004F2D5B">
        <w:rPr>
          <w:rFonts w:ascii="Times New Roman" w:hAnsi="Times New Roman" w:cs="Times New Roman"/>
          <w:sz w:val="26"/>
          <w:szCs w:val="26"/>
        </w:rPr>
        <w:t>ет 85,1</w:t>
      </w:r>
      <w:r w:rsidRPr="004F2D5B">
        <w:rPr>
          <w:rFonts w:ascii="Times New Roman" w:hAnsi="Times New Roman" w:cs="Times New Roman"/>
          <w:sz w:val="26"/>
          <w:szCs w:val="26"/>
        </w:rPr>
        <w:t xml:space="preserve"> % от плана на </w:t>
      </w:r>
      <w:r w:rsidR="003A0EF8" w:rsidRPr="004F2D5B">
        <w:rPr>
          <w:rFonts w:ascii="Times New Roman" w:hAnsi="Times New Roman" w:cs="Times New Roman"/>
          <w:sz w:val="26"/>
          <w:szCs w:val="26"/>
        </w:rPr>
        <w:t xml:space="preserve"> 2020 год</w:t>
      </w:r>
      <w:r w:rsidR="00BA7039" w:rsidRPr="004F2D5B">
        <w:rPr>
          <w:rFonts w:ascii="Times New Roman" w:hAnsi="Times New Roman" w:cs="Times New Roman"/>
          <w:sz w:val="26"/>
          <w:szCs w:val="26"/>
        </w:rPr>
        <w:t>.</w:t>
      </w:r>
    </w:p>
    <w:p w:rsidR="00BA7039" w:rsidRPr="004F2D5B" w:rsidRDefault="00BA7039" w:rsidP="00BA70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3433D" w:rsidRPr="004F2D5B" w:rsidRDefault="00F3433D" w:rsidP="00BA70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"/>
        <w:gridCol w:w="3318"/>
        <w:gridCol w:w="6612"/>
      </w:tblGrid>
      <w:tr w:rsidR="004F2D5B" w:rsidRPr="004F2D5B" w:rsidTr="00BA7039">
        <w:tc>
          <w:tcPr>
            <w:tcW w:w="476" w:type="dxa"/>
          </w:tcPr>
          <w:p w:rsidR="00EF68B5" w:rsidRPr="004F2D5B" w:rsidRDefault="00EF68B5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8" w:type="dxa"/>
            <w:shd w:val="clear" w:color="auto" w:fill="auto"/>
          </w:tcPr>
          <w:p w:rsidR="00EF68B5" w:rsidRPr="004F2D5B" w:rsidRDefault="00EF68B5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Название мероприятия </w:t>
            </w:r>
          </w:p>
        </w:tc>
        <w:tc>
          <w:tcPr>
            <w:tcW w:w="6612" w:type="dxa"/>
            <w:shd w:val="clear" w:color="auto" w:fill="auto"/>
          </w:tcPr>
          <w:p w:rsidR="00EF68B5" w:rsidRPr="004F2D5B" w:rsidRDefault="00EF68B5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Краткая информация по выполнению мероприятий</w:t>
            </w:r>
          </w:p>
        </w:tc>
      </w:tr>
      <w:tr w:rsidR="004F2D5B" w:rsidRPr="004F2D5B" w:rsidTr="00BA7039">
        <w:tc>
          <w:tcPr>
            <w:tcW w:w="476" w:type="dxa"/>
          </w:tcPr>
          <w:p w:rsidR="00BA7039" w:rsidRPr="004F2D5B" w:rsidRDefault="00BA7039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A7039" w:rsidRPr="004F2D5B" w:rsidRDefault="00BA7039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8" w:type="dxa"/>
            <w:shd w:val="clear" w:color="auto" w:fill="auto"/>
          </w:tcPr>
          <w:p w:rsidR="00BA7039" w:rsidRPr="004F2D5B" w:rsidRDefault="00BA7039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D5B">
              <w:rPr>
                <w:rFonts w:ascii="Times New Roman" w:hAnsi="Times New Roman" w:cs="Times New Roman"/>
                <w:sz w:val="24"/>
                <w:szCs w:val="24"/>
              </w:rPr>
              <w:t>Организация обучения неработающего населения в области гражданской обороны и защиты от чрезвычайных ситуаций гражданской обороны и защиты от чрезвычайных ситуаций</w:t>
            </w:r>
          </w:p>
        </w:tc>
        <w:tc>
          <w:tcPr>
            <w:tcW w:w="6612" w:type="dxa"/>
            <w:shd w:val="clear" w:color="auto" w:fill="auto"/>
          </w:tcPr>
          <w:p w:rsidR="00BA7039" w:rsidRPr="004F2D5B" w:rsidRDefault="00BA7039" w:rsidP="00457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связи с введенными ограничительными мероприятиями, связанными с распространением </w:t>
            </w:r>
            <w:proofErr w:type="spellStart"/>
            <w:r w:rsidRPr="004F2D5B">
              <w:rPr>
                <w:rFonts w:ascii="Times New Roman" w:eastAsia="Calibri" w:hAnsi="Times New Roman" w:cs="Times New Roman"/>
                <w:sz w:val="24"/>
                <w:szCs w:val="24"/>
              </w:rPr>
              <w:t>короновируса</w:t>
            </w:r>
            <w:proofErr w:type="spellEnd"/>
            <w:r w:rsidRPr="004F2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F2D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COVID</w:t>
            </w:r>
            <w:r w:rsidRPr="004F2D5B">
              <w:rPr>
                <w:rFonts w:ascii="Times New Roman" w:eastAsia="Calibri" w:hAnsi="Times New Roman" w:cs="Times New Roman"/>
                <w:sz w:val="24"/>
                <w:szCs w:val="24"/>
              </w:rPr>
              <w:t>-19</w:t>
            </w:r>
            <w:r w:rsidR="005F6E2B" w:rsidRPr="004F2D5B">
              <w:rPr>
                <w:rFonts w:ascii="Times New Roman" w:eastAsia="Calibri" w:hAnsi="Times New Roman" w:cs="Times New Roman"/>
                <w:sz w:val="24"/>
                <w:szCs w:val="24"/>
              </w:rPr>
              <w:t>, в соответствии с постановлением губернатора Ненецкого автономного округа от 16.03.2020 № 12-пг</w:t>
            </w:r>
            <w:r w:rsidRPr="004F2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D14FEF" w:rsidRPr="004F2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решению глав муниципальных образований, расположенных на территории Заполярного района, </w:t>
            </w:r>
            <w:r w:rsidRPr="004F2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мероприятия по обучению </w:t>
            </w:r>
            <w:r w:rsidR="00D14FEF" w:rsidRPr="004F2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проводились в следующих муниципальных образованиях: </w:t>
            </w:r>
            <w:r w:rsidRPr="004F2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D14FEF" w:rsidRPr="004F2D5B">
              <w:rPr>
                <w:rFonts w:ascii="Times New Roman" w:eastAsia="Calibri" w:hAnsi="Times New Roman" w:cs="Times New Roman"/>
                <w:sz w:val="24"/>
                <w:szCs w:val="24"/>
              </w:rPr>
              <w:t>МО «</w:t>
            </w:r>
            <w:proofErr w:type="spellStart"/>
            <w:r w:rsidR="00D14FEF" w:rsidRPr="004F2D5B">
              <w:rPr>
                <w:rFonts w:ascii="Times New Roman" w:eastAsia="Calibri" w:hAnsi="Times New Roman" w:cs="Times New Roman"/>
                <w:sz w:val="24"/>
                <w:szCs w:val="24"/>
              </w:rPr>
              <w:t>Андегский</w:t>
            </w:r>
            <w:proofErr w:type="spellEnd"/>
            <w:r w:rsidR="00D14FEF" w:rsidRPr="004F2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сельсовет» - 10,8 тыс. рублей, МО «Великовисочный сельсовет» - 54,0 тыс. рублей,</w:t>
            </w:r>
            <w:r w:rsidR="00D14FEF" w:rsidRPr="004F2D5B">
              <w:t xml:space="preserve"> </w:t>
            </w:r>
            <w:r w:rsidR="00D14FEF" w:rsidRPr="004F2D5B">
              <w:rPr>
                <w:rFonts w:ascii="Times New Roman" w:eastAsia="Calibri" w:hAnsi="Times New Roman" w:cs="Times New Roman"/>
                <w:sz w:val="24"/>
                <w:szCs w:val="24"/>
              </w:rPr>
              <w:t>МО «</w:t>
            </w:r>
            <w:proofErr w:type="spellStart"/>
            <w:r w:rsidR="00D14FEF" w:rsidRPr="004F2D5B">
              <w:rPr>
                <w:rFonts w:ascii="Times New Roman" w:eastAsia="Calibri" w:hAnsi="Times New Roman" w:cs="Times New Roman"/>
                <w:sz w:val="24"/>
                <w:szCs w:val="24"/>
              </w:rPr>
              <w:t>Коткинский</w:t>
            </w:r>
            <w:proofErr w:type="spellEnd"/>
            <w:r w:rsidR="00D14FEF" w:rsidRPr="004F2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сельсовет» - 10,8 тыс. рублей,  МО «</w:t>
            </w:r>
            <w:proofErr w:type="spellStart"/>
            <w:r w:rsidR="00D14FEF" w:rsidRPr="004F2D5B">
              <w:rPr>
                <w:rFonts w:ascii="Times New Roman" w:eastAsia="Calibri" w:hAnsi="Times New Roman" w:cs="Times New Roman"/>
                <w:sz w:val="24"/>
                <w:szCs w:val="24"/>
              </w:rPr>
              <w:t>Приморско-Куйский</w:t>
            </w:r>
            <w:proofErr w:type="spellEnd"/>
            <w:r w:rsidR="00D14FEF" w:rsidRPr="004F2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сельсовет» - 43,2 тыс. рублей, МО «Хорей-</w:t>
            </w:r>
            <w:proofErr w:type="spellStart"/>
            <w:r w:rsidR="00D14FEF" w:rsidRPr="004F2D5B">
              <w:rPr>
                <w:rFonts w:ascii="Times New Roman" w:eastAsia="Calibri" w:hAnsi="Times New Roman" w:cs="Times New Roman"/>
                <w:sz w:val="24"/>
                <w:szCs w:val="24"/>
              </w:rPr>
              <w:t>Верский</w:t>
            </w:r>
            <w:proofErr w:type="spellEnd"/>
            <w:r w:rsidR="00D14FEF" w:rsidRPr="004F2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сельсовет» - 21,6 тыс. рублей.</w:t>
            </w:r>
            <w:proofErr w:type="gramEnd"/>
            <w:r w:rsidR="00D14FEF" w:rsidRPr="004F2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 освоено всего в связи с не проведением мероприятия – 140,4 тыс. рублей.</w:t>
            </w:r>
            <w:r w:rsidR="005F6E2B" w:rsidRPr="004F2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Организация обучения населения онлайн методом, учитывая специфику поселений и контингент населения, является невозможным.</w:t>
            </w:r>
            <w:r w:rsidR="00D14FEF" w:rsidRPr="004F2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D14FEF" w:rsidRPr="004F2D5B">
              <w:rPr>
                <w:rFonts w:ascii="Times New Roman" w:eastAsia="Calibri" w:hAnsi="Times New Roman" w:cs="Times New Roman"/>
                <w:sz w:val="24"/>
                <w:szCs w:val="24"/>
              </w:rPr>
              <w:t>Также образовалась экономия в результате проведения мероприятия на общую сумму -1.1 тыс. рублей, из них – МО «</w:t>
            </w:r>
            <w:proofErr w:type="spellStart"/>
            <w:r w:rsidR="00D14FEF" w:rsidRPr="004F2D5B">
              <w:rPr>
                <w:rFonts w:ascii="Times New Roman" w:eastAsia="Calibri" w:hAnsi="Times New Roman" w:cs="Times New Roman"/>
                <w:sz w:val="24"/>
                <w:szCs w:val="24"/>
              </w:rPr>
              <w:t>Малоземельский</w:t>
            </w:r>
            <w:proofErr w:type="spellEnd"/>
            <w:r w:rsidR="00D14FEF" w:rsidRPr="004F2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сельсовет» - 1,0 тыс. рублей,  МО «</w:t>
            </w:r>
            <w:proofErr w:type="spellStart"/>
            <w:r w:rsidR="00D14FEF" w:rsidRPr="004F2D5B">
              <w:rPr>
                <w:rFonts w:ascii="Times New Roman" w:eastAsia="Calibri" w:hAnsi="Times New Roman" w:cs="Times New Roman"/>
                <w:sz w:val="24"/>
                <w:szCs w:val="24"/>
              </w:rPr>
              <w:t>Хоседа-Хардский</w:t>
            </w:r>
            <w:proofErr w:type="spellEnd"/>
            <w:r w:rsidR="00D14FEF" w:rsidRPr="004F2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сельсовет» - 0,1 тыс. рублей.</w:t>
            </w:r>
            <w:proofErr w:type="gramEnd"/>
            <w:r w:rsidR="00457AF4" w:rsidRPr="004F2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Указанные  услуги были оплачены по факту, в соответствии с заключенными договорами.</w:t>
            </w:r>
            <w:r w:rsidR="00D14FEF" w:rsidRPr="004F2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B3A2A" w:rsidRPr="004F2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Кассовое и ф</w:t>
            </w:r>
            <w:r w:rsidR="00457AF4" w:rsidRPr="004F2D5B">
              <w:rPr>
                <w:rFonts w:ascii="Times New Roman" w:eastAsia="Calibri" w:hAnsi="Times New Roman" w:cs="Times New Roman"/>
                <w:sz w:val="24"/>
                <w:szCs w:val="24"/>
              </w:rPr>
              <w:t>актическое освоение составило 301,7 тыс. рублей. План на 2020 год –  443,2 тыс. рублей.</w:t>
            </w:r>
          </w:p>
        </w:tc>
      </w:tr>
      <w:tr w:rsidR="004F2D5B" w:rsidRPr="004F2D5B" w:rsidTr="00BA7039">
        <w:tc>
          <w:tcPr>
            <w:tcW w:w="476" w:type="dxa"/>
          </w:tcPr>
          <w:p w:rsidR="00EF68B5" w:rsidRPr="004F2D5B" w:rsidRDefault="0069354B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18" w:type="dxa"/>
            <w:shd w:val="clear" w:color="auto" w:fill="auto"/>
            <w:vAlign w:val="center"/>
          </w:tcPr>
          <w:p w:rsidR="00EF68B5" w:rsidRPr="004F2D5B" w:rsidRDefault="00EF68B5" w:rsidP="007757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2D5B">
              <w:rPr>
                <w:rFonts w:ascii="Times New Roman" w:hAnsi="Times New Roman" w:cs="Times New Roman"/>
                <w:sz w:val="24"/>
                <w:szCs w:val="24"/>
              </w:rPr>
              <w:t>Предупреждение и ликвидация последствий ЧС в границах поселений муниципальных образований</w:t>
            </w:r>
          </w:p>
          <w:p w:rsidR="00EF68B5" w:rsidRPr="004F2D5B" w:rsidRDefault="00EF68B5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12" w:type="dxa"/>
            <w:shd w:val="clear" w:color="auto" w:fill="auto"/>
            <w:vAlign w:val="center"/>
          </w:tcPr>
          <w:p w:rsidR="00775711" w:rsidRPr="004F2D5B" w:rsidRDefault="00EF68B5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выполнение мероприятий предусмотрено финансирование</w:t>
            </w:r>
            <w:r w:rsidR="00C65D99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отчетном периоде</w:t>
            </w: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47E0E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6621,3</w:t>
            </w: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 </w:t>
            </w:r>
            <w:r w:rsidR="00547E0E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31.12</w:t>
            </w:r>
            <w:r w:rsidR="009415D8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кассовое и фактическое исполнение за отчетный период – </w:t>
            </w:r>
            <w:r w:rsidR="00547E0E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5718,9</w:t>
            </w: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</w:t>
            </w:r>
            <w:r w:rsidR="00775711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F68B5" w:rsidRPr="004F2D5B" w:rsidRDefault="009415D8" w:rsidP="00587F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используются</w:t>
            </w:r>
            <w:r w:rsidR="00EF68B5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целях проведения превентивных мероприятий </w:t>
            </w: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недопущению возникновения ЧС, а также на мероприятия по ликвидации ЧС.</w:t>
            </w:r>
            <w:r w:rsidR="00EF68B5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Расходы осущес</w:t>
            </w:r>
            <w:r w:rsidR="00775711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EF68B5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влялись по фак</w:t>
            </w: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 необходимости.</w:t>
            </w:r>
            <w:r w:rsidR="00C65D99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C65D99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</w:t>
            </w:r>
            <w:r w:rsidR="00547E0E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освоение 902,4</w:t>
            </w:r>
            <w:r w:rsidR="00EF68B5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47E0E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тыс. рублей </w:t>
            </w:r>
            <w:r w:rsidR="00906D3D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(МО "</w:t>
            </w:r>
            <w:proofErr w:type="spellStart"/>
            <w:r w:rsidR="00052AD2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Андег</w:t>
            </w: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</w:t>
            </w:r>
            <w:r w:rsidR="00906D3D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НАО</w:t>
            </w:r>
            <w:r w:rsidR="00052AD2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(304,1</w:t>
            </w:r>
            <w:r w:rsidR="005F6E2B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рублей)</w:t>
            </w:r>
            <w:r w:rsidR="00EF68B5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733317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"</w:t>
            </w:r>
            <w:proofErr w:type="spellStart"/>
            <w:r w:rsidR="00C65D99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Колгуев</w:t>
            </w: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="00733317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сельсовет" НАО</w:t>
            </w:r>
            <w:r w:rsidR="00C65D99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(89,7</w:t>
            </w:r>
            <w:r w:rsidR="005F6E2B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рублей)</w:t>
            </w:r>
            <w:r w:rsidR="00EF68B5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C65D99" w:rsidRPr="004F2D5B">
              <w:t xml:space="preserve"> </w:t>
            </w:r>
            <w:r w:rsidR="00733317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"Хо</w:t>
            </w: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рей-</w:t>
            </w:r>
            <w:proofErr w:type="spellStart"/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</w:t>
            </w:r>
            <w:r w:rsidR="00733317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="00733317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сельсовет" НАО</w:t>
            </w:r>
            <w:r w:rsidR="00C65D99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(138,4</w:t>
            </w:r>
            <w:r w:rsidR="005F6E2B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рублей)</w:t>
            </w:r>
            <w:r w:rsidR="00BB3A2A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5B485A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"Хо</w:t>
            </w:r>
            <w:r w:rsidR="00052AD2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седа-Хардский сельсовет" НАО (6,5</w:t>
            </w:r>
            <w:r w:rsidR="00BB3A2A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рублей)</w:t>
            </w:r>
            <w:r w:rsidR="005B485A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C65D99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 "Поселок </w:t>
            </w:r>
            <w:proofErr w:type="spellStart"/>
            <w:r w:rsidR="00C65D99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Амдерма</w:t>
            </w:r>
            <w:proofErr w:type="spellEnd"/>
            <w:r w:rsidR="00052AD2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НАО (99,3</w:t>
            </w:r>
            <w:r w:rsidR="00C65D99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рублей), </w:t>
            </w:r>
            <w:r w:rsidR="005B485A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"</w:t>
            </w:r>
            <w:proofErr w:type="spellStart"/>
            <w:r w:rsidR="005B485A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Юшарский</w:t>
            </w:r>
            <w:proofErr w:type="spellEnd"/>
            <w:r w:rsidR="005B485A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сельсовет" НАО (118,4 тыс. рублей)</w:t>
            </w:r>
            <w:r w:rsidR="00052AD2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МО «Великовисочный сельсовет» НАО (0,1 тыс. рублей), МО «</w:t>
            </w:r>
            <w:proofErr w:type="spellStart"/>
            <w:r w:rsidR="00052AD2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Коткинский</w:t>
            </w:r>
            <w:proofErr w:type="spellEnd"/>
            <w:r w:rsidR="00052AD2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сельсовет» НАО (0,2 тыс</w:t>
            </w:r>
            <w:proofErr w:type="gramEnd"/>
            <w:r w:rsidR="00052AD2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="00052AD2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рублей), МО «</w:t>
            </w:r>
            <w:proofErr w:type="spellStart"/>
            <w:r w:rsidR="00052AD2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Малоземельский</w:t>
            </w:r>
            <w:proofErr w:type="spellEnd"/>
            <w:r w:rsidR="00052AD2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сельсовет» НАО (126,5 тыс. рублей), МО «</w:t>
            </w:r>
            <w:proofErr w:type="spellStart"/>
            <w:r w:rsidR="00052AD2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Приморско-Куйский</w:t>
            </w:r>
            <w:proofErr w:type="spellEnd"/>
            <w:r w:rsidR="00052AD2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сельсовет» НАО (6,9 тыс. рублей), МО «Пустозерский сельсовет» НАО (5,4 тыс. рублей), </w:t>
            </w:r>
            <w:r w:rsidR="00587F5D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«Тиманский сельсовет» НАО (6,8 тыс. рублей)</w:t>
            </w:r>
            <w:r w:rsidR="00733317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 </w:t>
            </w:r>
            <w:r w:rsidR="00EF68B5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отсу</w:t>
            </w:r>
            <w:r w:rsidR="00587F5D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тствие на указанных территориях, за исключением МО «Великовисочный сельсовет»  НАО, режимов ЧС</w:t>
            </w:r>
            <w:r w:rsidR="00EF68B5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B485A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отчетный перио</w:t>
            </w:r>
            <w:r w:rsidR="000F400A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д, а также экономией </w:t>
            </w:r>
            <w:r w:rsidR="005B485A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результате  произв</w:t>
            </w:r>
            <w:r w:rsidR="00587F5D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еденных закупок товаров и услуг с целью предотвращения предпосылок возникновения ЧС</w:t>
            </w:r>
            <w:proofErr w:type="gramEnd"/>
          </w:p>
        </w:tc>
      </w:tr>
      <w:tr w:rsidR="004F2D5B" w:rsidRPr="004F2D5B" w:rsidTr="00BA7039">
        <w:tc>
          <w:tcPr>
            <w:tcW w:w="476" w:type="dxa"/>
          </w:tcPr>
          <w:p w:rsidR="00EF68B5" w:rsidRPr="004F2D5B" w:rsidRDefault="0069354B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18" w:type="dxa"/>
            <w:shd w:val="clear" w:color="auto" w:fill="auto"/>
            <w:vAlign w:val="center"/>
          </w:tcPr>
          <w:p w:rsidR="00EF68B5" w:rsidRPr="004F2D5B" w:rsidRDefault="00EF68B5" w:rsidP="007757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2D5B">
              <w:rPr>
                <w:rFonts w:ascii="Times New Roman" w:hAnsi="Times New Roman" w:cs="Times New Roman"/>
                <w:sz w:val="24"/>
                <w:szCs w:val="24"/>
              </w:rPr>
              <w:t>Проведение поисково-спасательных, аварийно-</w:t>
            </w:r>
            <w:r w:rsidRPr="004F2D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спасательных и других неотложных работ, иные транспортные и погрузочно-разгрузочные услуги</w:t>
            </w:r>
          </w:p>
          <w:p w:rsidR="00EF68B5" w:rsidRPr="004F2D5B" w:rsidRDefault="00EF68B5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12" w:type="dxa"/>
            <w:shd w:val="clear" w:color="auto" w:fill="auto"/>
            <w:vAlign w:val="center"/>
          </w:tcPr>
          <w:p w:rsidR="00EF68B5" w:rsidRPr="004F2D5B" w:rsidRDefault="00EF68B5" w:rsidP="00C74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выполнение мероприятий предусмотрено финансирование</w:t>
            </w:r>
            <w:r w:rsidR="009415D8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2020</w:t>
            </w:r>
            <w:r w:rsidR="00775711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году в сумме</w:t>
            </w: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</w:t>
            </w:r>
            <w:r w:rsidR="009415D8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994,2</w:t>
            </w: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 Кассовое и фактическое </w:t>
            </w: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</w:t>
            </w:r>
            <w:r w:rsidR="009415D8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полнение за отчетный период – </w:t>
            </w:r>
            <w:r w:rsidR="00C749BA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1527,6</w:t>
            </w: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 За отчетный период заключены муниципальные контракты на оказание услуг по перевозке пассажиров и грузов воздушным</w:t>
            </w:r>
            <w:r w:rsidR="00C749BA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водным</w:t>
            </w: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транспортом по заявкам муниципального заказчика для муниципальных нужд Администрации Заполярного района на территории Ненецкого автономного округа в</w:t>
            </w:r>
            <w:r w:rsidR="009415D8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2020</w:t>
            </w: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году.</w:t>
            </w:r>
            <w:proofErr w:type="gramEnd"/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отчетный период </w:t>
            </w:r>
            <w:r w:rsidR="00C749BA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 один</w:t>
            </w: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вылет на предупреждение </w:t>
            </w:r>
            <w:r w:rsidR="009415D8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ликвидацию </w:t>
            </w: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ЧС</w:t>
            </w:r>
            <w:r w:rsidR="009415D8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749BA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МО «Поселок </w:t>
            </w:r>
            <w:proofErr w:type="spellStart"/>
            <w:r w:rsidR="00C749BA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Амдерма</w:t>
            </w:r>
            <w:proofErr w:type="spellEnd"/>
            <w:r w:rsidR="00C749BA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НАО, связанной с уничтожением в результате пожара хлебопекарни.</w:t>
            </w:r>
            <w:r w:rsidR="009415D8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F2D5B" w:rsidRPr="004F2D5B" w:rsidTr="00BA7039">
        <w:tc>
          <w:tcPr>
            <w:tcW w:w="476" w:type="dxa"/>
          </w:tcPr>
          <w:p w:rsidR="00EF68B5" w:rsidRPr="004F2D5B" w:rsidRDefault="0069354B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3318" w:type="dxa"/>
            <w:shd w:val="clear" w:color="auto" w:fill="auto"/>
            <w:vAlign w:val="center"/>
          </w:tcPr>
          <w:p w:rsidR="00EF68B5" w:rsidRPr="004F2D5B" w:rsidRDefault="00EF68B5" w:rsidP="00BA7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D5B">
              <w:rPr>
                <w:rFonts w:ascii="Times New Roman" w:hAnsi="Times New Roman" w:cs="Times New Roman"/>
                <w:sz w:val="24"/>
                <w:szCs w:val="24"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</w:t>
            </w:r>
            <w:r w:rsidR="00BA7039" w:rsidRPr="004F2D5B">
              <w:rPr>
                <w:rFonts w:ascii="Times New Roman" w:hAnsi="Times New Roman" w:cs="Times New Roman"/>
                <w:sz w:val="24"/>
                <w:szCs w:val="24"/>
              </w:rPr>
              <w:t>н" в муниципальных образованиях</w:t>
            </w:r>
          </w:p>
        </w:tc>
        <w:tc>
          <w:tcPr>
            <w:tcW w:w="6612" w:type="dxa"/>
            <w:shd w:val="clear" w:color="auto" w:fill="auto"/>
            <w:vAlign w:val="center"/>
          </w:tcPr>
          <w:p w:rsidR="005B485A" w:rsidRPr="004F2D5B" w:rsidRDefault="00EF68B5" w:rsidP="002D40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выполнение </w:t>
            </w:r>
            <w:r w:rsidR="009415D8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мероприятий предусмотрено в отчетном п</w:t>
            </w:r>
            <w:r w:rsidR="004F3BE2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ериоде  2020 г. финансирование 7</w:t>
            </w:r>
            <w:r w:rsidR="009415D8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F3BE2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287,2</w:t>
            </w: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 Кассовое и фактическое исполнение за отчетный период – </w:t>
            </w:r>
            <w:r w:rsidR="004F3BE2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7251,9</w:t>
            </w: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  Не</w:t>
            </w:r>
            <w:r w:rsidR="00490FFC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освоение </w:t>
            </w:r>
            <w:r w:rsidR="004F3BE2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35,3 тыс. рублей</w:t>
            </w:r>
            <w:r w:rsidR="002D4088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D4088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 - МО «Великовисочный сельсовет» НАО – 28,5 тыс. рублей; МО «Рабочий поселок Искателей» - 0,1 тыс. рублей;</w:t>
            </w:r>
            <w:proofErr w:type="gramEnd"/>
            <w:r w:rsidR="002D4088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 «</w:t>
            </w:r>
            <w:proofErr w:type="spellStart"/>
            <w:r w:rsidR="002D4088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Приморско-Куйский</w:t>
            </w:r>
            <w:proofErr w:type="spellEnd"/>
            <w:r w:rsidR="002D4088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сельсовет» - 6,6 тыс. рублей, МО «Пустозерский сельсовет» - 0,1 тыс. рублей, </w:t>
            </w: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связано</w:t>
            </w:r>
            <w:r w:rsidR="005B485A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</w:t>
            </w:r>
            <w:r w:rsidR="002D4088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экономией в результате проведенных торгов по эксплуатационно-техн</w:t>
            </w:r>
            <w:bookmarkStart w:id="0" w:name="_GoBack"/>
            <w:bookmarkEnd w:id="0"/>
            <w:r w:rsidR="002D4088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ическому обслуживанию систем оповещения, а также предоставлению услуг и каналов связи, оплата которых осуществлялась по факту.</w:t>
            </w:r>
            <w:r w:rsidR="009415D8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F2D5B" w:rsidRPr="004F2D5B" w:rsidTr="00BA7039">
        <w:tc>
          <w:tcPr>
            <w:tcW w:w="476" w:type="dxa"/>
          </w:tcPr>
          <w:p w:rsidR="00EF68B5" w:rsidRPr="004F2D5B" w:rsidRDefault="0069354B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18" w:type="dxa"/>
            <w:shd w:val="clear" w:color="auto" w:fill="auto"/>
            <w:vAlign w:val="center"/>
          </w:tcPr>
          <w:p w:rsidR="00EF68B5" w:rsidRPr="004F2D5B" w:rsidRDefault="00EF68B5" w:rsidP="007757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2D5B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</w:t>
            </w:r>
          </w:p>
        </w:tc>
        <w:tc>
          <w:tcPr>
            <w:tcW w:w="6612" w:type="dxa"/>
            <w:shd w:val="clear" w:color="auto" w:fill="auto"/>
            <w:vAlign w:val="center"/>
          </w:tcPr>
          <w:p w:rsidR="003C7189" w:rsidRPr="004F2D5B" w:rsidRDefault="0069354B" w:rsidP="005B4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выполнение мероприятий предусмотрено в отчетном пе</w:t>
            </w:r>
            <w:r w:rsidR="00F947E4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4F3BE2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иоде  2020 г. финансирование 518,2</w:t>
            </w: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 Кассовое и фактическое и</w:t>
            </w:r>
            <w:r w:rsidR="00F947E4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</w:t>
            </w:r>
            <w:r w:rsidR="004F3BE2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олнение за отчетный период – 358,1</w:t>
            </w: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 </w:t>
            </w:r>
            <w:r w:rsidR="00F947E4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</w:t>
            </w:r>
            <w:r w:rsidR="004F3BE2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освоение 160,1</w:t>
            </w:r>
            <w:r w:rsidR="00F947E4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рублей, </w:t>
            </w:r>
            <w:r w:rsidR="002D4088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них МО «Поселок </w:t>
            </w:r>
            <w:proofErr w:type="spellStart"/>
            <w:r w:rsidR="002D4088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Амдерма</w:t>
            </w:r>
            <w:proofErr w:type="spellEnd"/>
            <w:r w:rsidR="002D4088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- 102,3</w:t>
            </w:r>
            <w:r w:rsidR="00F947E4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</w:t>
            </w:r>
            <w:r w:rsidR="002D4088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ей, МО «</w:t>
            </w:r>
            <w:proofErr w:type="spellStart"/>
            <w:r w:rsidR="002D4088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Андегский</w:t>
            </w:r>
            <w:proofErr w:type="spellEnd"/>
            <w:r w:rsidR="002D4088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сельсовет» -35</w:t>
            </w:r>
            <w:r w:rsidR="00F947E4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,8 тыс. рублей,</w:t>
            </w:r>
            <w:r w:rsidR="002D4088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 «</w:t>
            </w:r>
            <w:proofErr w:type="spellStart"/>
            <w:r w:rsidR="002D4088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Приморско-Куйский</w:t>
            </w:r>
            <w:proofErr w:type="spellEnd"/>
            <w:r w:rsidR="002D4088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сельсовет» - 22,0 тыс. рублей,</w:t>
            </w:r>
            <w:r w:rsidR="00F947E4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связано</w:t>
            </w:r>
            <w:r w:rsidR="003C7189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proofErr w:type="gramEnd"/>
          </w:p>
          <w:p w:rsidR="003C7189" w:rsidRPr="004F2D5B" w:rsidRDefault="003C7189" w:rsidP="003C71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МО «Поселок </w:t>
            </w:r>
            <w:proofErr w:type="spellStart"/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Амдерма</w:t>
            </w:r>
            <w:proofErr w:type="spellEnd"/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- в соответствии с заключенным договором Администрации поселения с ООО «М-Ай-ТИ НАО»</w:t>
            </w:r>
            <w:r w:rsidRPr="004F2D5B">
              <w:t xml:space="preserve"> работы по </w:t>
            </w: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техническому обслуживанию и планово-предупредительному ремонту системы видеонаблюдения  </w:t>
            </w:r>
            <w:r w:rsidR="00F947E4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осуществлялись в виду неприбытия представителей подрядчика для осуществления указанных работ. Администрацией поселения планируется осуществление претензионной работы в начале 2021 года;</w:t>
            </w:r>
          </w:p>
          <w:p w:rsidR="003C7189" w:rsidRPr="004F2D5B" w:rsidRDefault="003C7189" w:rsidP="003C71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МО «</w:t>
            </w:r>
            <w:proofErr w:type="spellStart"/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Андегский</w:t>
            </w:r>
            <w:proofErr w:type="spellEnd"/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сельсовет» -</w:t>
            </w:r>
            <w:r w:rsidR="008F7595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услуги оказаны в полном объеме, однако из-за смены в Администрации поселения бухгалтера допущены ошибки, в результате которых не было своевременно запрошено финансирование у Администрации Заполярного района и услуги были оплачены за счет собственных средств бюджета поселения.</w:t>
            </w:r>
          </w:p>
          <w:p w:rsidR="00EF68B5" w:rsidRPr="004F2D5B" w:rsidRDefault="008F7595" w:rsidP="004F2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МО «</w:t>
            </w:r>
            <w:proofErr w:type="spellStart"/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Приморско-Куйский</w:t>
            </w:r>
            <w:proofErr w:type="spellEnd"/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сельсовет» - </w:t>
            </w:r>
            <w:r w:rsidR="004F2D5B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администрацией поселения заключен контракт с единственным поставщиком на оказание услуг с ИП Петунин  по техническому обслуживанию и планово-предупредительному ремонту системы видеонаблюдения  в 2020 году на сумму 96,0 тыс. рублей. Экономия составила 14,0 тыс. рублей. Фактически освоено 88,0 тыс. рублей. Не освоение 8,0 тыс. рублей, в соответствии с заключенным контрактом связано с поздним поступлением документов за оказанные услуги в декабре </w:t>
            </w:r>
            <w:r w:rsidR="004F2D5B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2020 года.</w:t>
            </w:r>
          </w:p>
        </w:tc>
      </w:tr>
      <w:tr w:rsidR="004F2D5B" w:rsidRPr="004F2D5B" w:rsidTr="00BA7039">
        <w:trPr>
          <w:trHeight w:val="1666"/>
        </w:trPr>
        <w:tc>
          <w:tcPr>
            <w:tcW w:w="476" w:type="dxa"/>
          </w:tcPr>
          <w:p w:rsidR="00EF68B5" w:rsidRPr="004F2D5B" w:rsidRDefault="0069354B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3318" w:type="dxa"/>
            <w:shd w:val="clear" w:color="auto" w:fill="auto"/>
            <w:vAlign w:val="center"/>
          </w:tcPr>
          <w:p w:rsidR="00EF68B5" w:rsidRPr="004F2D5B" w:rsidRDefault="00EF68B5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2D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EF68B5" w:rsidRPr="004F2D5B" w:rsidRDefault="00EF68B5" w:rsidP="007757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2D5B">
              <w:rPr>
                <w:rFonts w:ascii="Times New Roman" w:hAnsi="Times New Roman" w:cs="Times New Roman"/>
                <w:sz w:val="24"/>
                <w:szCs w:val="24"/>
              </w:rPr>
              <w:t>Выплаты денежного поощрения членам добровольных народных дружин, участвующих в охране общественного порядка</w:t>
            </w:r>
          </w:p>
        </w:tc>
        <w:tc>
          <w:tcPr>
            <w:tcW w:w="6612" w:type="dxa"/>
            <w:shd w:val="clear" w:color="auto" w:fill="auto"/>
            <w:vAlign w:val="center"/>
          </w:tcPr>
          <w:p w:rsidR="00EF68B5" w:rsidRPr="004F2D5B" w:rsidRDefault="00EF68B5" w:rsidP="002D40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</w:t>
            </w:r>
            <w:r w:rsidR="0069354B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дусмотрено финансирование в 2020 г. – 9</w:t>
            </w: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тыс. рублей. </w:t>
            </w:r>
            <w:r w:rsidR="0069354B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Фактическое и кассовое исполнение за </w:t>
            </w:r>
            <w:r w:rsidR="00F947E4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отчетный период – </w:t>
            </w:r>
            <w:r w:rsidR="004F3BE2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рублей. Причина не</w:t>
            </w:r>
            <w:r w:rsidR="004F3BE2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освоения 20,0</w:t>
            </w: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рублей, из них:</w:t>
            </w:r>
            <w:r w:rsidRPr="004F2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«</w:t>
            </w:r>
            <w:r w:rsidR="002D4088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«Рабочий поселок Искателей</w:t>
            </w: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2D4088" w:rsidRPr="004F2D5B">
              <w:rPr>
                <w:rFonts w:ascii="Times New Roman" w:hAnsi="Times New Roman" w:cs="Times New Roman"/>
                <w:sz w:val="24"/>
                <w:szCs w:val="24"/>
              </w:rPr>
              <w:t xml:space="preserve"> - 10</w:t>
            </w:r>
            <w:r w:rsidR="0069354B" w:rsidRPr="004F2D5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4F2D5B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  </w:t>
            </w: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«Тиманский сельсовет»</w:t>
            </w:r>
            <w:r w:rsidR="002D4088" w:rsidRPr="004F2D5B">
              <w:rPr>
                <w:rFonts w:ascii="Times New Roman" w:hAnsi="Times New Roman" w:cs="Times New Roman"/>
                <w:sz w:val="24"/>
                <w:szCs w:val="24"/>
              </w:rPr>
              <w:t xml:space="preserve"> - 3,5</w:t>
            </w:r>
            <w:r w:rsidRPr="004F2D5B">
              <w:rPr>
                <w:rFonts w:ascii="Times New Roman" w:hAnsi="Times New Roman" w:cs="Times New Roman"/>
                <w:sz w:val="24"/>
                <w:szCs w:val="24"/>
              </w:rPr>
              <w:t xml:space="preserve"> тыс. руб</w:t>
            </w:r>
            <w:r w:rsidR="005B485A" w:rsidRPr="004F2D5B">
              <w:rPr>
                <w:rFonts w:ascii="Times New Roman" w:hAnsi="Times New Roman" w:cs="Times New Roman"/>
                <w:sz w:val="24"/>
                <w:szCs w:val="24"/>
              </w:rPr>
              <w:t xml:space="preserve">лей, </w:t>
            </w:r>
            <w:r w:rsidR="002D4088" w:rsidRPr="004F2D5B">
              <w:rPr>
                <w:rFonts w:ascii="Times New Roman" w:hAnsi="Times New Roman" w:cs="Times New Roman"/>
                <w:sz w:val="24"/>
                <w:szCs w:val="24"/>
              </w:rPr>
              <w:t>МО «</w:t>
            </w:r>
            <w:proofErr w:type="spellStart"/>
            <w:r w:rsidR="002D4088" w:rsidRPr="004F2D5B">
              <w:rPr>
                <w:rFonts w:ascii="Times New Roman" w:hAnsi="Times New Roman" w:cs="Times New Roman"/>
                <w:sz w:val="24"/>
                <w:szCs w:val="24"/>
              </w:rPr>
              <w:t>Юшарский</w:t>
            </w:r>
            <w:proofErr w:type="spellEnd"/>
            <w:r w:rsidR="002D4088" w:rsidRPr="004F2D5B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сельсовет» - 6</w:t>
            </w:r>
            <w:r w:rsidR="00F236CF" w:rsidRPr="004F2D5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  <w:r w:rsidRPr="004F2D5B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 –</w:t>
            </w:r>
            <w:r w:rsidR="005F6E2B" w:rsidRPr="004F2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236CF" w:rsidRPr="004F2D5B">
              <w:rPr>
                <w:rFonts w:ascii="Times New Roman" w:eastAsia="Calibri" w:hAnsi="Times New Roman" w:cs="Times New Roman"/>
                <w:sz w:val="24"/>
                <w:szCs w:val="24"/>
              </w:rPr>
              <w:t>отсутствие мероприятий по выходу на дежурство и отсутствие мероприятий с массовым пребыванием людей в связи с ограничительными</w:t>
            </w:r>
            <w:r w:rsidR="0069354B" w:rsidRPr="004F2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мероприятия</w:t>
            </w:r>
            <w:r w:rsidR="00F236CF" w:rsidRPr="004F2D5B">
              <w:rPr>
                <w:rFonts w:ascii="Times New Roman" w:eastAsia="Calibri" w:hAnsi="Times New Roman" w:cs="Times New Roman"/>
                <w:sz w:val="24"/>
                <w:szCs w:val="24"/>
              </w:rPr>
              <w:t>ми</w:t>
            </w:r>
            <w:r w:rsidR="0069354B" w:rsidRPr="004F2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связанные с распространением </w:t>
            </w:r>
            <w:proofErr w:type="spellStart"/>
            <w:r w:rsidR="0069354B" w:rsidRPr="004F2D5B">
              <w:rPr>
                <w:rFonts w:ascii="Times New Roman" w:eastAsia="Calibri" w:hAnsi="Times New Roman" w:cs="Times New Roman"/>
                <w:sz w:val="24"/>
                <w:szCs w:val="24"/>
              </w:rPr>
              <w:t>короновируса</w:t>
            </w:r>
            <w:proofErr w:type="spellEnd"/>
            <w:r w:rsidR="0069354B" w:rsidRPr="004F2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9354B" w:rsidRPr="004F2D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COVID</w:t>
            </w:r>
            <w:r w:rsidR="0069354B" w:rsidRPr="004F2D5B">
              <w:rPr>
                <w:rFonts w:ascii="Times New Roman" w:eastAsia="Calibri" w:hAnsi="Times New Roman" w:cs="Times New Roman"/>
                <w:sz w:val="24"/>
                <w:szCs w:val="24"/>
              </w:rPr>
              <w:t>-19</w:t>
            </w:r>
            <w:r w:rsidR="005F6E2B" w:rsidRPr="004F2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в соответствии с постановлением губернатора </w:t>
            </w:r>
            <w:r w:rsidR="00F236CF" w:rsidRPr="004F2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Ненецкого автономного округа от </w:t>
            </w:r>
            <w:r w:rsidR="005F6E2B" w:rsidRPr="004F2D5B">
              <w:rPr>
                <w:rFonts w:ascii="Times New Roman" w:eastAsia="Calibri" w:hAnsi="Times New Roman" w:cs="Times New Roman"/>
                <w:sz w:val="24"/>
                <w:szCs w:val="24"/>
              </w:rPr>
              <w:t>16.03.2020</w:t>
            </w:r>
            <w:r w:rsidR="00F236CF" w:rsidRPr="004F2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F6E2B" w:rsidRPr="004F2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12-пг.</w:t>
            </w:r>
            <w:proofErr w:type="gramEnd"/>
          </w:p>
        </w:tc>
      </w:tr>
      <w:tr w:rsidR="004F2D5B" w:rsidRPr="004F2D5B" w:rsidTr="00BA7039">
        <w:trPr>
          <w:trHeight w:val="1666"/>
        </w:trPr>
        <w:tc>
          <w:tcPr>
            <w:tcW w:w="476" w:type="dxa"/>
          </w:tcPr>
          <w:p w:rsidR="00EF68B5" w:rsidRPr="004F2D5B" w:rsidRDefault="0069354B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18" w:type="dxa"/>
            <w:shd w:val="clear" w:color="auto" w:fill="auto"/>
            <w:vAlign w:val="center"/>
          </w:tcPr>
          <w:p w:rsidR="00EF68B5" w:rsidRPr="004F2D5B" w:rsidRDefault="00EF68B5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2D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резерва материальных ресурсов в соответствии с утвержденными номенклатурами и объемами для предупреждения и ликвидации  ЧС</w:t>
            </w:r>
          </w:p>
        </w:tc>
        <w:tc>
          <w:tcPr>
            <w:tcW w:w="6612" w:type="dxa"/>
            <w:shd w:val="clear" w:color="auto" w:fill="auto"/>
            <w:vAlign w:val="center"/>
          </w:tcPr>
          <w:p w:rsidR="00EF68B5" w:rsidRPr="004F2D5B" w:rsidRDefault="00EF68B5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</w:t>
            </w:r>
            <w:r w:rsidR="00FC7FAF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дусмотрено финансирование в 2020 г. – </w:t>
            </w:r>
            <w:r w:rsidR="00BB3A2A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рублей. Фактическое и кассовое ис</w:t>
            </w:r>
            <w:r w:rsidR="00BB3A2A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полнение за отчетный период – 100,0</w:t>
            </w: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рублей.</w:t>
            </w:r>
            <w:r w:rsidR="00775711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Мероприятие исполнено.</w:t>
            </w:r>
            <w:r w:rsidR="005F6E2B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Осуществлена закупка мобильной душевой кабины </w:t>
            </w:r>
            <w:r w:rsidR="00523DB4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шезлонгов в количестве 10 шт. </w:t>
            </w:r>
            <w:r w:rsidR="005F6E2B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сумму </w:t>
            </w:r>
            <w:r w:rsidR="00523DB4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58190,0 рублей </w:t>
            </w:r>
            <w:r w:rsidR="005F6E2B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="00523DB4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 их до г. Нарь</w:t>
            </w:r>
            <w:r w:rsidR="00BB3A2A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ян-Мар на сумму 25178,00 рублей, термометра инфракрасного на сумму 16 600,00 рублей.</w:t>
            </w:r>
          </w:p>
        </w:tc>
      </w:tr>
      <w:tr w:rsidR="004F2D5B" w:rsidRPr="004F2D5B" w:rsidTr="00BA7039">
        <w:trPr>
          <w:trHeight w:val="1666"/>
        </w:trPr>
        <w:tc>
          <w:tcPr>
            <w:tcW w:w="476" w:type="dxa"/>
          </w:tcPr>
          <w:p w:rsidR="00BB7A78" w:rsidRPr="004F2D5B" w:rsidRDefault="00BB7A78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18" w:type="dxa"/>
            <w:shd w:val="clear" w:color="auto" w:fill="auto"/>
            <w:vAlign w:val="center"/>
          </w:tcPr>
          <w:p w:rsidR="00BB7A78" w:rsidRPr="004F2D5B" w:rsidRDefault="00BB7A78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2D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мест массового отдыха (пляжи) населения на водных объектах</w:t>
            </w:r>
          </w:p>
        </w:tc>
        <w:tc>
          <w:tcPr>
            <w:tcW w:w="6612" w:type="dxa"/>
            <w:shd w:val="clear" w:color="auto" w:fill="auto"/>
            <w:vAlign w:val="center"/>
          </w:tcPr>
          <w:p w:rsidR="00BB7A78" w:rsidRPr="004F2D5B" w:rsidRDefault="00BB7A78" w:rsidP="00547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Предусмотрено финансирование в 2020 г. – </w:t>
            </w:r>
            <w:r w:rsidR="00547E0E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694,9</w:t>
            </w: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рублей. План на отчетный период – 694,9 тыс. рублей. Фактическое и кассовое исполнение за отчетный период – 694,8 тыс. рублей. Мероприятие исполнено. Экономия – 0, 1 тыс. рублей. Заключен муниципальный контракт с ИП </w:t>
            </w:r>
            <w:proofErr w:type="spellStart"/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Слезкина</w:t>
            </w:r>
            <w:proofErr w:type="spellEnd"/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Е.О. от </w:t>
            </w:r>
            <w:r w:rsidR="00C65D99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29.06.2020 № 01-15-44/20 на сумму 694 840 рублей. </w:t>
            </w:r>
          </w:p>
        </w:tc>
      </w:tr>
      <w:tr w:rsidR="004F2D5B" w:rsidRPr="004F2D5B" w:rsidTr="00BA7039">
        <w:trPr>
          <w:trHeight w:val="1666"/>
        </w:trPr>
        <w:tc>
          <w:tcPr>
            <w:tcW w:w="476" w:type="dxa"/>
          </w:tcPr>
          <w:p w:rsidR="000F400A" w:rsidRPr="004F2D5B" w:rsidRDefault="000F400A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18" w:type="dxa"/>
            <w:shd w:val="clear" w:color="auto" w:fill="auto"/>
            <w:vAlign w:val="center"/>
          </w:tcPr>
          <w:p w:rsidR="000F400A" w:rsidRPr="004F2D5B" w:rsidRDefault="000F400A" w:rsidP="000F40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D5B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и доставка 9 горизонтальных емкостей объемом 5 000 литров в с. </w:t>
            </w:r>
            <w:proofErr w:type="spellStart"/>
            <w:r w:rsidRPr="004F2D5B">
              <w:rPr>
                <w:rFonts w:ascii="Times New Roman" w:hAnsi="Times New Roman" w:cs="Times New Roman"/>
                <w:sz w:val="24"/>
                <w:szCs w:val="24"/>
              </w:rPr>
              <w:t>Шойна</w:t>
            </w:r>
            <w:proofErr w:type="spellEnd"/>
            <w:r w:rsidRPr="004F2D5B">
              <w:rPr>
                <w:rFonts w:ascii="Times New Roman" w:hAnsi="Times New Roman" w:cs="Times New Roman"/>
                <w:sz w:val="24"/>
                <w:szCs w:val="24"/>
              </w:rPr>
              <w:t xml:space="preserve"> МО "Шоинский сельсовет" НАО</w:t>
            </w:r>
          </w:p>
          <w:p w:rsidR="000F400A" w:rsidRPr="004F2D5B" w:rsidRDefault="000F400A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12" w:type="dxa"/>
            <w:shd w:val="clear" w:color="auto" w:fill="auto"/>
            <w:vAlign w:val="center"/>
          </w:tcPr>
          <w:p w:rsidR="000F400A" w:rsidRPr="004F2D5B" w:rsidRDefault="000F400A" w:rsidP="000F400A">
            <w:pPr>
              <w:shd w:val="clear" w:color="auto" w:fill="FFFFFF" w:themeFill="background1"/>
              <w:spacing w:after="0" w:line="240" w:lineRule="auto"/>
              <w:jc w:val="both"/>
            </w:pP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Предусмотрено финансирование в 2020 г. – 1921,6 тыс. рублей. План на отчетный период – 1921,6 тыс. рублей. Фактическое и кассовое ис</w:t>
            </w:r>
            <w:r w:rsidR="008658FF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полнение за отчетный период – 19</w:t>
            </w: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21,6 тыс. рублей. Мероприятие исполнено. Заключены муниципальные контракты с ООО «</w:t>
            </w:r>
            <w:proofErr w:type="spellStart"/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Пожрезерв</w:t>
            </w:r>
            <w:proofErr w:type="spellEnd"/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4F2D5B">
              <w:t xml:space="preserve"> </w:t>
            </w: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20/06/05 от 05.06.2020;</w:t>
            </w:r>
            <w:r w:rsidR="00E66BD7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21/06/08 от 08.06.2020;</w:t>
            </w:r>
            <w:r w:rsidR="00E66BD7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22/06/09 от 09.06.2020;</w:t>
            </w:r>
            <w:r w:rsidR="00E66BD7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23/06/10 от 10.06.2020;</w:t>
            </w:r>
            <w:r w:rsidR="00E66BD7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24/06/11 от 11.06.2020 на общую сумму 1921,6 тыс. рублей.</w:t>
            </w:r>
          </w:p>
          <w:p w:rsidR="000F400A" w:rsidRPr="004F2D5B" w:rsidRDefault="000F400A" w:rsidP="000F400A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F400A" w:rsidRPr="004F2D5B" w:rsidRDefault="000F400A" w:rsidP="000F400A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F2D5B" w:rsidRPr="004F2D5B" w:rsidTr="00BA7039">
        <w:trPr>
          <w:trHeight w:val="1666"/>
        </w:trPr>
        <w:tc>
          <w:tcPr>
            <w:tcW w:w="476" w:type="dxa"/>
          </w:tcPr>
          <w:p w:rsidR="00E66BD7" w:rsidRPr="004F2D5B" w:rsidRDefault="00E66BD7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318" w:type="dxa"/>
            <w:shd w:val="clear" w:color="auto" w:fill="auto"/>
            <w:vAlign w:val="center"/>
          </w:tcPr>
          <w:p w:rsidR="00E66BD7" w:rsidRPr="004F2D5B" w:rsidRDefault="00E66BD7" w:rsidP="00E66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D5B">
              <w:rPr>
                <w:rFonts w:ascii="Times New Roman" w:hAnsi="Times New Roman" w:cs="Times New Roman"/>
                <w:sz w:val="24"/>
                <w:szCs w:val="24"/>
              </w:rPr>
              <w:t>Строительство местной автоматизированной системы централизованного оповещения гражданской обороны муниципального района "Заполярный район" в МО «</w:t>
            </w:r>
            <w:proofErr w:type="spellStart"/>
            <w:r w:rsidRPr="004F2D5B">
              <w:rPr>
                <w:rFonts w:ascii="Times New Roman" w:hAnsi="Times New Roman" w:cs="Times New Roman"/>
                <w:sz w:val="24"/>
                <w:szCs w:val="24"/>
              </w:rPr>
              <w:t>Андегский</w:t>
            </w:r>
            <w:proofErr w:type="spellEnd"/>
            <w:r w:rsidRPr="004F2D5B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сельсовет»</w:t>
            </w:r>
          </w:p>
          <w:p w:rsidR="00E66BD7" w:rsidRPr="004F2D5B" w:rsidRDefault="00E66BD7" w:rsidP="000F40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2" w:type="dxa"/>
            <w:shd w:val="clear" w:color="auto" w:fill="auto"/>
            <w:vAlign w:val="center"/>
          </w:tcPr>
          <w:p w:rsidR="00E66BD7" w:rsidRPr="004F2D5B" w:rsidRDefault="00E66BD7" w:rsidP="00E66BD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Предусмотрено финансирование в 2020 г. – 3368,4 тыс. рублей. План на отчетный период – 3368,4 тыс. рублей. Фактическое и кассовое исполнение за отчетный период – 3368,3 тыс. рублей. Мероприятие исполнено. Экономия -0,1 тыс. рублей в результате осуществления электронных торгов. Заключен муниципальный контракты с ООО «М-</w:t>
            </w:r>
            <w:proofErr w:type="spellStart"/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АйТИ</w:t>
            </w:r>
            <w:proofErr w:type="spellEnd"/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НАО» от 14.02.2020 № 01-15-11/20 на сумму </w:t>
            </w:r>
            <w:r w:rsidRPr="004F2D5B">
              <w:t>3 368 314,3 рублей.</w:t>
            </w:r>
          </w:p>
          <w:p w:rsidR="00E66BD7" w:rsidRPr="004F2D5B" w:rsidRDefault="00E66BD7" w:rsidP="00E66BD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F68B5" w:rsidRPr="00F236CF" w:rsidRDefault="00EF68B5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4A5B" w:rsidRPr="00F236CF" w:rsidRDefault="00E04A5B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C5A" w:rsidRPr="00F236CF" w:rsidRDefault="007A7C5A" w:rsidP="00D32C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7A7C5A" w:rsidRPr="00F236CF" w:rsidSect="001E30D4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C2E"/>
    <w:rsid w:val="00001384"/>
    <w:rsid w:val="00001BBF"/>
    <w:rsid w:val="000070B6"/>
    <w:rsid w:val="000127D3"/>
    <w:rsid w:val="00015BBE"/>
    <w:rsid w:val="00052AD2"/>
    <w:rsid w:val="00081F4D"/>
    <w:rsid w:val="000C2F21"/>
    <w:rsid w:val="000D35BF"/>
    <w:rsid w:val="000D7E0E"/>
    <w:rsid w:val="000F400A"/>
    <w:rsid w:val="001144C4"/>
    <w:rsid w:val="00125D4E"/>
    <w:rsid w:val="00132260"/>
    <w:rsid w:val="00134162"/>
    <w:rsid w:val="00142879"/>
    <w:rsid w:val="00195CB8"/>
    <w:rsid w:val="00197F52"/>
    <w:rsid w:val="001B4087"/>
    <w:rsid w:val="001C197A"/>
    <w:rsid w:val="001D06A6"/>
    <w:rsid w:val="001E30D4"/>
    <w:rsid w:val="001E7BB0"/>
    <w:rsid w:val="001F5042"/>
    <w:rsid w:val="00211B38"/>
    <w:rsid w:val="002149B3"/>
    <w:rsid w:val="00220F88"/>
    <w:rsid w:val="00251B57"/>
    <w:rsid w:val="00257517"/>
    <w:rsid w:val="00295528"/>
    <w:rsid w:val="00297D9F"/>
    <w:rsid w:val="002C408D"/>
    <w:rsid w:val="002D4088"/>
    <w:rsid w:val="002E3F82"/>
    <w:rsid w:val="0031082C"/>
    <w:rsid w:val="00311609"/>
    <w:rsid w:val="00326319"/>
    <w:rsid w:val="00326610"/>
    <w:rsid w:val="00350B16"/>
    <w:rsid w:val="00371AE6"/>
    <w:rsid w:val="0037304E"/>
    <w:rsid w:val="003A0A73"/>
    <w:rsid w:val="003A0EF8"/>
    <w:rsid w:val="003B380D"/>
    <w:rsid w:val="003C7189"/>
    <w:rsid w:val="003D1D77"/>
    <w:rsid w:val="00447FCA"/>
    <w:rsid w:val="004502DC"/>
    <w:rsid w:val="00450C2E"/>
    <w:rsid w:val="00453F6B"/>
    <w:rsid w:val="00457AF4"/>
    <w:rsid w:val="00473D8A"/>
    <w:rsid w:val="00490FFC"/>
    <w:rsid w:val="00495E0D"/>
    <w:rsid w:val="004A0C30"/>
    <w:rsid w:val="004F2D5B"/>
    <w:rsid w:val="004F3BE2"/>
    <w:rsid w:val="00520A91"/>
    <w:rsid w:val="00523DB4"/>
    <w:rsid w:val="00530EF6"/>
    <w:rsid w:val="00547E0E"/>
    <w:rsid w:val="00584900"/>
    <w:rsid w:val="00587F5D"/>
    <w:rsid w:val="005A35F1"/>
    <w:rsid w:val="005B485A"/>
    <w:rsid w:val="005D78E6"/>
    <w:rsid w:val="005F6E2B"/>
    <w:rsid w:val="00600A5A"/>
    <w:rsid w:val="00622B5E"/>
    <w:rsid w:val="006403C1"/>
    <w:rsid w:val="00656988"/>
    <w:rsid w:val="00663E00"/>
    <w:rsid w:val="00680182"/>
    <w:rsid w:val="0069354B"/>
    <w:rsid w:val="006D76BD"/>
    <w:rsid w:val="006E0DB4"/>
    <w:rsid w:val="006F6EA2"/>
    <w:rsid w:val="007028DC"/>
    <w:rsid w:val="00720E8F"/>
    <w:rsid w:val="00725F50"/>
    <w:rsid w:val="00733317"/>
    <w:rsid w:val="00775711"/>
    <w:rsid w:val="00780D07"/>
    <w:rsid w:val="007A7C5A"/>
    <w:rsid w:val="007D1C89"/>
    <w:rsid w:val="007F5909"/>
    <w:rsid w:val="00805389"/>
    <w:rsid w:val="008427AF"/>
    <w:rsid w:val="008658FF"/>
    <w:rsid w:val="008C26CC"/>
    <w:rsid w:val="008F2399"/>
    <w:rsid w:val="008F7595"/>
    <w:rsid w:val="0090323D"/>
    <w:rsid w:val="00906D3D"/>
    <w:rsid w:val="009266C4"/>
    <w:rsid w:val="009415D8"/>
    <w:rsid w:val="00946F3E"/>
    <w:rsid w:val="009734C0"/>
    <w:rsid w:val="009766A6"/>
    <w:rsid w:val="009D518D"/>
    <w:rsid w:val="009E4804"/>
    <w:rsid w:val="00A607D1"/>
    <w:rsid w:val="00A66F96"/>
    <w:rsid w:val="00A760D2"/>
    <w:rsid w:val="00A87FD2"/>
    <w:rsid w:val="00A95CE5"/>
    <w:rsid w:val="00A97F9E"/>
    <w:rsid w:val="00AA75F5"/>
    <w:rsid w:val="00AB1FF2"/>
    <w:rsid w:val="00AE3C4B"/>
    <w:rsid w:val="00AE76CC"/>
    <w:rsid w:val="00B05FE8"/>
    <w:rsid w:val="00B07F01"/>
    <w:rsid w:val="00B2030A"/>
    <w:rsid w:val="00B74226"/>
    <w:rsid w:val="00B83BD0"/>
    <w:rsid w:val="00B95CFC"/>
    <w:rsid w:val="00BA7039"/>
    <w:rsid w:val="00BB3A2A"/>
    <w:rsid w:val="00BB7A78"/>
    <w:rsid w:val="00BE1346"/>
    <w:rsid w:val="00C00526"/>
    <w:rsid w:val="00C11C42"/>
    <w:rsid w:val="00C374A4"/>
    <w:rsid w:val="00C65D99"/>
    <w:rsid w:val="00C749BA"/>
    <w:rsid w:val="00C80DD6"/>
    <w:rsid w:val="00C84F71"/>
    <w:rsid w:val="00C90F8F"/>
    <w:rsid w:val="00CB2800"/>
    <w:rsid w:val="00CB2A6C"/>
    <w:rsid w:val="00D04C6F"/>
    <w:rsid w:val="00D14FEF"/>
    <w:rsid w:val="00D3119F"/>
    <w:rsid w:val="00D32C14"/>
    <w:rsid w:val="00D37F76"/>
    <w:rsid w:val="00D626D2"/>
    <w:rsid w:val="00D63959"/>
    <w:rsid w:val="00D9433E"/>
    <w:rsid w:val="00DC33E8"/>
    <w:rsid w:val="00DF33C9"/>
    <w:rsid w:val="00DF3604"/>
    <w:rsid w:val="00DF67F3"/>
    <w:rsid w:val="00E04A5B"/>
    <w:rsid w:val="00E51F04"/>
    <w:rsid w:val="00E66BD7"/>
    <w:rsid w:val="00E67F5C"/>
    <w:rsid w:val="00E71382"/>
    <w:rsid w:val="00EB7CDA"/>
    <w:rsid w:val="00EC191D"/>
    <w:rsid w:val="00ED7BB7"/>
    <w:rsid w:val="00EF68B5"/>
    <w:rsid w:val="00EF6C72"/>
    <w:rsid w:val="00F236CF"/>
    <w:rsid w:val="00F3433D"/>
    <w:rsid w:val="00F438F3"/>
    <w:rsid w:val="00F4676D"/>
    <w:rsid w:val="00F52BC4"/>
    <w:rsid w:val="00F534F3"/>
    <w:rsid w:val="00F917B0"/>
    <w:rsid w:val="00F947E4"/>
    <w:rsid w:val="00FB0A10"/>
    <w:rsid w:val="00FC7FAF"/>
    <w:rsid w:val="00FD32B0"/>
    <w:rsid w:val="00FF5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D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16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16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D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16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16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0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704399-4E7F-4B05-91BE-2742ABA2F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1775</Words>
  <Characters>10124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Головченко Владимир Владимирович</dc:creator>
  <cp:lastModifiedBy>Головченко Владимир Владимирович</cp:lastModifiedBy>
  <cp:revision>12</cp:revision>
  <cp:lastPrinted>2020-01-31T08:13:00Z</cp:lastPrinted>
  <dcterms:created xsi:type="dcterms:W3CDTF">2021-01-12T11:03:00Z</dcterms:created>
  <dcterms:modified xsi:type="dcterms:W3CDTF">2021-01-13T06:27:00Z</dcterms:modified>
</cp:coreProperties>
</file>